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E14" w:rsidRDefault="00AF7E14" w:rsidP="0066668C">
      <w:pPr>
        <w:spacing w:after="0"/>
        <w:jc w:val="center"/>
        <w:rPr>
          <w:b/>
          <w:caps/>
          <w:color w:val="44546A" w:themeColor="text2"/>
          <w:sz w:val="44"/>
        </w:rPr>
      </w:pPr>
      <w:r>
        <w:rPr>
          <w:b/>
          <w:caps/>
          <w:color w:val="44546A" w:themeColor="text2"/>
          <w:sz w:val="44"/>
        </w:rPr>
        <w:t>Zahtjev za udaljeni pristup</w:t>
      </w:r>
    </w:p>
    <w:p w:rsidR="00D53960" w:rsidRDefault="00D53960" w:rsidP="00AF7E14">
      <w:pPr>
        <w:spacing w:after="0"/>
        <w:rPr>
          <w:rFonts w:cs="Arial"/>
          <w:b/>
          <w:color w:val="44546A" w:themeColor="text2"/>
        </w:rPr>
      </w:pPr>
    </w:p>
    <w:p w:rsidR="00AF7E14" w:rsidRPr="00D53960" w:rsidRDefault="00AF7E14" w:rsidP="00AF7E14">
      <w:pPr>
        <w:spacing w:after="0"/>
        <w:rPr>
          <w:rFonts w:cs="Arial"/>
          <w:b/>
          <w:color w:val="44546A" w:themeColor="text2"/>
        </w:rPr>
      </w:pPr>
      <w:r w:rsidRPr="00D53960">
        <w:rPr>
          <w:rFonts w:cs="Arial"/>
          <w:b/>
          <w:color w:val="44546A" w:themeColor="text2"/>
        </w:rPr>
        <w:t>Korisnik VPN udaljenog pristupa:</w:t>
      </w:r>
    </w:p>
    <w:p w:rsidR="00D53960" w:rsidRDefault="00D53960" w:rsidP="00AF7E14">
      <w:pPr>
        <w:spacing w:after="0"/>
        <w:rPr>
          <w:rFonts w:cs="Arial"/>
        </w:rPr>
      </w:pPr>
    </w:p>
    <w:tbl>
      <w:tblPr>
        <w:tblStyle w:val="TableGrid"/>
        <w:tblW w:w="9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275"/>
        <w:gridCol w:w="1369"/>
        <w:gridCol w:w="1141"/>
        <w:gridCol w:w="3464"/>
      </w:tblGrid>
      <w:tr w:rsidR="0012478E" w:rsidTr="0012478E">
        <w:tc>
          <w:tcPr>
            <w:tcW w:w="2127" w:type="dxa"/>
            <w:tcBorders>
              <w:bottom w:val="single" w:sz="4" w:space="0" w:color="auto"/>
            </w:tcBorders>
          </w:tcPr>
          <w:p w:rsidR="00D53960" w:rsidRDefault="00D53960" w:rsidP="00AF7E1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Prezime:</w:t>
            </w:r>
          </w:p>
        </w:tc>
        <w:tc>
          <w:tcPr>
            <w:tcW w:w="2644" w:type="dxa"/>
            <w:gridSpan w:val="2"/>
            <w:tcBorders>
              <w:bottom w:val="single" w:sz="4" w:space="0" w:color="auto"/>
            </w:tcBorders>
          </w:tcPr>
          <w:p w:rsidR="00D53960" w:rsidRDefault="00D53960" w:rsidP="00AF7E14">
            <w:pPr>
              <w:spacing w:after="0"/>
              <w:rPr>
                <w:rFonts w:cs="Arial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D53960" w:rsidRDefault="00D53960" w:rsidP="00AF7E1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Ime: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:rsidR="00D53960" w:rsidRDefault="00D53960" w:rsidP="00AF7E14">
            <w:pPr>
              <w:spacing w:after="0"/>
              <w:rPr>
                <w:rFonts w:cs="Arial"/>
              </w:rPr>
            </w:pPr>
          </w:p>
        </w:tc>
      </w:tr>
      <w:tr w:rsidR="00D53960" w:rsidTr="0012478E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53960" w:rsidRDefault="00D53960" w:rsidP="0025424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Odjel (</w:t>
            </w:r>
            <w:r w:rsidR="00254247">
              <w:rPr>
                <w:rFonts w:cs="Arial"/>
              </w:rPr>
              <w:t>Društvo)</w:t>
            </w:r>
            <w:r>
              <w:rPr>
                <w:rFonts w:cs="Arial"/>
              </w:rPr>
              <w:t>:</w:t>
            </w:r>
          </w:p>
        </w:tc>
        <w:tc>
          <w:tcPr>
            <w:tcW w:w="72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53960" w:rsidRDefault="00D53960" w:rsidP="00AF7E14">
            <w:pPr>
              <w:spacing w:after="0"/>
              <w:rPr>
                <w:rFonts w:cs="Arial"/>
              </w:rPr>
            </w:pPr>
          </w:p>
        </w:tc>
      </w:tr>
      <w:tr w:rsidR="00D53960" w:rsidTr="0012478E"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3960" w:rsidRDefault="0012478E" w:rsidP="00AF7E1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Tvrtka (vanjski dobavljač)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3960" w:rsidRDefault="00D53960" w:rsidP="00AF7E14">
            <w:pPr>
              <w:spacing w:after="0"/>
              <w:rPr>
                <w:rFonts w:cs="Arial"/>
              </w:rPr>
            </w:pPr>
          </w:p>
        </w:tc>
      </w:tr>
      <w:tr w:rsidR="00D53960" w:rsidTr="0012478E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53960" w:rsidRDefault="00D53960" w:rsidP="00AF7E1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3960" w:rsidRDefault="00D53960" w:rsidP="00AF7E14">
            <w:pPr>
              <w:spacing w:after="0"/>
              <w:rPr>
                <w:rFonts w:cs="Arial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D53960" w:rsidRDefault="00D53960" w:rsidP="00AF7E1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E-mail: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</w:tcPr>
          <w:p w:rsidR="00D53960" w:rsidRDefault="00D53960" w:rsidP="00AF7E14">
            <w:pPr>
              <w:spacing w:after="0"/>
              <w:rPr>
                <w:rFonts w:cs="Arial"/>
              </w:rPr>
            </w:pPr>
          </w:p>
        </w:tc>
      </w:tr>
      <w:tr w:rsidR="00D53960" w:rsidTr="0012478E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53960" w:rsidRDefault="00D53960" w:rsidP="00AF7E1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Datum zahtjeva</w:t>
            </w:r>
            <w:r w:rsidR="0012478E">
              <w:rPr>
                <w:rFonts w:cs="Arial"/>
              </w:rPr>
              <w:t>: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3960" w:rsidRDefault="00D53960" w:rsidP="00AF7E14">
            <w:pPr>
              <w:spacing w:after="0"/>
              <w:rPr>
                <w:rFonts w:cs="Arial"/>
              </w:rPr>
            </w:pPr>
          </w:p>
        </w:tc>
        <w:tc>
          <w:tcPr>
            <w:tcW w:w="46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3960" w:rsidRDefault="00D53960" w:rsidP="00AF7E1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:</w:t>
            </w:r>
          </w:p>
        </w:tc>
      </w:tr>
      <w:tr w:rsidR="00D53960" w:rsidTr="0012478E">
        <w:tc>
          <w:tcPr>
            <w:tcW w:w="4771" w:type="dxa"/>
            <w:gridSpan w:val="3"/>
            <w:tcBorders>
              <w:top w:val="single" w:sz="4" w:space="0" w:color="auto"/>
            </w:tcBorders>
          </w:tcPr>
          <w:p w:rsidR="00D53960" w:rsidRDefault="00D53960" w:rsidP="00AF7E14">
            <w:pPr>
              <w:spacing w:after="0"/>
              <w:rPr>
                <w:rFonts w:cs="Arial"/>
              </w:rPr>
            </w:pPr>
          </w:p>
        </w:tc>
        <w:tc>
          <w:tcPr>
            <w:tcW w:w="4605" w:type="dxa"/>
            <w:gridSpan w:val="2"/>
            <w:tcBorders>
              <w:top w:val="single" w:sz="4" w:space="0" w:color="auto"/>
            </w:tcBorders>
          </w:tcPr>
          <w:p w:rsidR="00D53960" w:rsidRDefault="00D53960" w:rsidP="00AF7E14">
            <w:pPr>
              <w:spacing w:after="0"/>
              <w:rPr>
                <w:rFonts w:cs="Arial"/>
              </w:rPr>
            </w:pPr>
          </w:p>
        </w:tc>
      </w:tr>
      <w:tr w:rsidR="00D53960" w:rsidTr="0012478E">
        <w:tc>
          <w:tcPr>
            <w:tcW w:w="2127" w:type="dxa"/>
            <w:tcBorders>
              <w:bottom w:val="single" w:sz="4" w:space="0" w:color="auto"/>
            </w:tcBorders>
          </w:tcPr>
          <w:p w:rsidR="00D53960" w:rsidRDefault="0012478E" w:rsidP="00AF7E1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Razlog pristupa:</w:t>
            </w:r>
          </w:p>
        </w:tc>
        <w:tc>
          <w:tcPr>
            <w:tcW w:w="2644" w:type="dxa"/>
            <w:gridSpan w:val="2"/>
            <w:tcBorders>
              <w:bottom w:val="single" w:sz="4" w:space="0" w:color="auto"/>
            </w:tcBorders>
          </w:tcPr>
          <w:p w:rsidR="00D53960" w:rsidRDefault="00D53960" w:rsidP="00AF7E14">
            <w:pPr>
              <w:spacing w:after="0"/>
              <w:rPr>
                <w:rFonts w:cs="Arial"/>
              </w:rPr>
            </w:pPr>
          </w:p>
        </w:tc>
        <w:tc>
          <w:tcPr>
            <w:tcW w:w="4605" w:type="dxa"/>
            <w:gridSpan w:val="2"/>
            <w:tcBorders>
              <w:bottom w:val="single" w:sz="4" w:space="0" w:color="auto"/>
            </w:tcBorders>
          </w:tcPr>
          <w:p w:rsidR="00D53960" w:rsidRDefault="00D53960" w:rsidP="00AF7E14">
            <w:pPr>
              <w:spacing w:after="0"/>
              <w:rPr>
                <w:rFonts w:cs="Arial"/>
              </w:rPr>
            </w:pPr>
          </w:p>
        </w:tc>
        <w:bookmarkStart w:id="0" w:name="_GoBack"/>
        <w:bookmarkEnd w:id="0"/>
      </w:tr>
      <w:tr w:rsidR="0012478E" w:rsidTr="0012478E">
        <w:trPr>
          <w:trHeight w:val="526"/>
        </w:trPr>
        <w:tc>
          <w:tcPr>
            <w:tcW w:w="93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8E" w:rsidRDefault="0012478E" w:rsidP="00AF7E14">
            <w:pPr>
              <w:spacing w:after="0"/>
              <w:rPr>
                <w:rFonts w:cs="Arial"/>
              </w:rPr>
            </w:pPr>
          </w:p>
        </w:tc>
      </w:tr>
      <w:tr w:rsidR="0012478E" w:rsidTr="0012478E">
        <w:tc>
          <w:tcPr>
            <w:tcW w:w="2127" w:type="dxa"/>
            <w:tcBorders>
              <w:top w:val="single" w:sz="4" w:space="0" w:color="auto"/>
            </w:tcBorders>
          </w:tcPr>
          <w:p w:rsidR="0012478E" w:rsidRDefault="0012478E" w:rsidP="00AF7E14">
            <w:pPr>
              <w:spacing w:after="0"/>
              <w:rPr>
                <w:rFonts w:cs="Arial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</w:tcBorders>
          </w:tcPr>
          <w:p w:rsidR="0012478E" w:rsidRDefault="0012478E" w:rsidP="00AF7E14">
            <w:pPr>
              <w:spacing w:after="0"/>
              <w:rPr>
                <w:rFonts w:cs="Arial"/>
              </w:rPr>
            </w:pPr>
          </w:p>
        </w:tc>
        <w:tc>
          <w:tcPr>
            <w:tcW w:w="4605" w:type="dxa"/>
            <w:gridSpan w:val="2"/>
            <w:tcBorders>
              <w:top w:val="single" w:sz="4" w:space="0" w:color="auto"/>
            </w:tcBorders>
          </w:tcPr>
          <w:p w:rsidR="0012478E" w:rsidRDefault="0012478E" w:rsidP="00AF7E14">
            <w:pPr>
              <w:spacing w:after="0"/>
              <w:rPr>
                <w:rFonts w:cs="Arial"/>
              </w:rPr>
            </w:pPr>
          </w:p>
        </w:tc>
      </w:tr>
      <w:tr w:rsidR="0012478E" w:rsidTr="0012478E">
        <w:tc>
          <w:tcPr>
            <w:tcW w:w="2127" w:type="dxa"/>
            <w:tcBorders>
              <w:bottom w:val="single" w:sz="4" w:space="0" w:color="auto"/>
            </w:tcBorders>
          </w:tcPr>
          <w:p w:rsidR="0012478E" w:rsidRDefault="0012478E" w:rsidP="0012478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Potrebni resursi:</w:t>
            </w:r>
          </w:p>
        </w:tc>
        <w:tc>
          <w:tcPr>
            <w:tcW w:w="2644" w:type="dxa"/>
            <w:gridSpan w:val="2"/>
            <w:tcBorders>
              <w:bottom w:val="single" w:sz="4" w:space="0" w:color="auto"/>
            </w:tcBorders>
          </w:tcPr>
          <w:p w:rsidR="0012478E" w:rsidRDefault="0012478E" w:rsidP="0012478E">
            <w:pPr>
              <w:spacing w:after="0"/>
              <w:rPr>
                <w:rFonts w:cs="Arial"/>
              </w:rPr>
            </w:pPr>
          </w:p>
        </w:tc>
        <w:tc>
          <w:tcPr>
            <w:tcW w:w="4605" w:type="dxa"/>
            <w:gridSpan w:val="2"/>
            <w:tcBorders>
              <w:bottom w:val="single" w:sz="4" w:space="0" w:color="auto"/>
            </w:tcBorders>
          </w:tcPr>
          <w:p w:rsidR="0012478E" w:rsidRDefault="0012478E" w:rsidP="0012478E">
            <w:pPr>
              <w:spacing w:after="0"/>
              <w:rPr>
                <w:rFonts w:cs="Arial"/>
              </w:rPr>
            </w:pPr>
          </w:p>
        </w:tc>
      </w:tr>
      <w:tr w:rsidR="0012478E" w:rsidTr="0012478E">
        <w:trPr>
          <w:trHeight w:val="526"/>
        </w:trPr>
        <w:tc>
          <w:tcPr>
            <w:tcW w:w="93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8E" w:rsidRDefault="0012478E" w:rsidP="0012478E">
            <w:pPr>
              <w:spacing w:after="0"/>
              <w:rPr>
                <w:rFonts w:cs="Arial"/>
              </w:rPr>
            </w:pPr>
          </w:p>
        </w:tc>
      </w:tr>
      <w:tr w:rsidR="0012478E" w:rsidTr="0012478E">
        <w:tc>
          <w:tcPr>
            <w:tcW w:w="2127" w:type="dxa"/>
            <w:tcBorders>
              <w:top w:val="single" w:sz="4" w:space="0" w:color="auto"/>
            </w:tcBorders>
          </w:tcPr>
          <w:p w:rsidR="0012478E" w:rsidRDefault="0012478E" w:rsidP="0012478E">
            <w:pPr>
              <w:spacing w:after="0"/>
              <w:rPr>
                <w:rFonts w:cs="Arial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</w:tcBorders>
          </w:tcPr>
          <w:p w:rsidR="0012478E" w:rsidRDefault="0012478E" w:rsidP="0012478E">
            <w:pPr>
              <w:spacing w:after="0"/>
              <w:rPr>
                <w:rFonts w:cs="Arial"/>
              </w:rPr>
            </w:pPr>
          </w:p>
        </w:tc>
        <w:tc>
          <w:tcPr>
            <w:tcW w:w="4605" w:type="dxa"/>
            <w:gridSpan w:val="2"/>
            <w:tcBorders>
              <w:top w:val="single" w:sz="4" w:space="0" w:color="auto"/>
            </w:tcBorders>
          </w:tcPr>
          <w:p w:rsidR="0012478E" w:rsidRDefault="0012478E" w:rsidP="0012478E">
            <w:pPr>
              <w:spacing w:after="0"/>
              <w:rPr>
                <w:rFonts w:cs="Arial"/>
              </w:rPr>
            </w:pPr>
          </w:p>
        </w:tc>
      </w:tr>
      <w:tr w:rsidR="0012478E" w:rsidTr="0012478E">
        <w:tc>
          <w:tcPr>
            <w:tcW w:w="2127" w:type="dxa"/>
          </w:tcPr>
          <w:p w:rsidR="0012478E" w:rsidRDefault="0012478E" w:rsidP="0012478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Razdoblje pristupa*</w:t>
            </w:r>
          </w:p>
        </w:tc>
        <w:tc>
          <w:tcPr>
            <w:tcW w:w="2644" w:type="dxa"/>
            <w:gridSpan w:val="2"/>
            <w:tcBorders>
              <w:bottom w:val="single" w:sz="4" w:space="0" w:color="auto"/>
            </w:tcBorders>
          </w:tcPr>
          <w:p w:rsidR="0012478E" w:rsidRPr="0012478E" w:rsidRDefault="0012478E" w:rsidP="0012478E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Početak:</w:t>
            </w:r>
          </w:p>
        </w:tc>
        <w:tc>
          <w:tcPr>
            <w:tcW w:w="4605" w:type="dxa"/>
            <w:gridSpan w:val="2"/>
            <w:tcBorders>
              <w:bottom w:val="single" w:sz="4" w:space="0" w:color="auto"/>
            </w:tcBorders>
          </w:tcPr>
          <w:p w:rsidR="0012478E" w:rsidRPr="0012478E" w:rsidRDefault="0012478E" w:rsidP="0012478E">
            <w:pPr>
              <w:spacing w:after="0"/>
              <w:rPr>
                <w:rFonts w:cs="Arial"/>
                <w:b/>
              </w:rPr>
            </w:pPr>
            <w:r w:rsidRPr="0012478E">
              <w:rPr>
                <w:rFonts w:cs="Arial"/>
                <w:b/>
              </w:rPr>
              <w:t>Kraj</w:t>
            </w:r>
            <w:r>
              <w:rPr>
                <w:rFonts w:cs="Arial"/>
                <w:b/>
              </w:rPr>
              <w:t>:</w:t>
            </w:r>
          </w:p>
        </w:tc>
      </w:tr>
      <w:tr w:rsidR="0012478E" w:rsidTr="0012478E">
        <w:tc>
          <w:tcPr>
            <w:tcW w:w="4771" w:type="dxa"/>
            <w:gridSpan w:val="3"/>
          </w:tcPr>
          <w:p w:rsidR="0012478E" w:rsidRDefault="0012478E" w:rsidP="0012478E">
            <w:pPr>
              <w:spacing w:after="0"/>
              <w:rPr>
                <w:rFonts w:cs="Arial"/>
              </w:rPr>
            </w:pPr>
          </w:p>
        </w:tc>
        <w:tc>
          <w:tcPr>
            <w:tcW w:w="4605" w:type="dxa"/>
            <w:gridSpan w:val="2"/>
            <w:tcBorders>
              <w:top w:val="single" w:sz="4" w:space="0" w:color="auto"/>
            </w:tcBorders>
          </w:tcPr>
          <w:p w:rsidR="0012478E" w:rsidRDefault="0012478E" w:rsidP="0012478E">
            <w:pPr>
              <w:spacing w:after="0"/>
              <w:rPr>
                <w:rFonts w:cs="Arial"/>
              </w:rPr>
            </w:pPr>
          </w:p>
        </w:tc>
      </w:tr>
      <w:tr w:rsidR="0012478E" w:rsidTr="0012478E">
        <w:tc>
          <w:tcPr>
            <w:tcW w:w="4771" w:type="dxa"/>
            <w:gridSpan w:val="3"/>
          </w:tcPr>
          <w:p w:rsidR="0012478E" w:rsidRDefault="0012478E" w:rsidP="0012478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Potpis korisnika udaljenog pristupa</w:t>
            </w:r>
          </w:p>
        </w:tc>
        <w:tc>
          <w:tcPr>
            <w:tcW w:w="4605" w:type="dxa"/>
            <w:gridSpan w:val="2"/>
            <w:tcBorders>
              <w:bottom w:val="single" w:sz="4" w:space="0" w:color="auto"/>
            </w:tcBorders>
          </w:tcPr>
          <w:p w:rsidR="0012478E" w:rsidRDefault="0012478E" w:rsidP="0012478E">
            <w:pPr>
              <w:spacing w:after="0"/>
              <w:rPr>
                <w:rFonts w:cs="Arial"/>
              </w:rPr>
            </w:pPr>
          </w:p>
        </w:tc>
      </w:tr>
      <w:tr w:rsidR="0012478E" w:rsidTr="0012478E">
        <w:tc>
          <w:tcPr>
            <w:tcW w:w="2127" w:type="dxa"/>
          </w:tcPr>
          <w:p w:rsidR="0012478E" w:rsidRDefault="0012478E" w:rsidP="0012478E">
            <w:pPr>
              <w:spacing w:after="0"/>
              <w:rPr>
                <w:rFonts w:cs="Arial"/>
              </w:rPr>
            </w:pPr>
          </w:p>
        </w:tc>
        <w:tc>
          <w:tcPr>
            <w:tcW w:w="2644" w:type="dxa"/>
            <w:gridSpan w:val="2"/>
          </w:tcPr>
          <w:p w:rsidR="0012478E" w:rsidRDefault="0012478E" w:rsidP="0012478E">
            <w:pPr>
              <w:spacing w:after="0"/>
              <w:rPr>
                <w:rFonts w:cs="Arial"/>
              </w:rPr>
            </w:pPr>
          </w:p>
        </w:tc>
        <w:tc>
          <w:tcPr>
            <w:tcW w:w="4605" w:type="dxa"/>
            <w:gridSpan w:val="2"/>
          </w:tcPr>
          <w:p w:rsidR="0012478E" w:rsidRDefault="0012478E" w:rsidP="0012478E">
            <w:pPr>
              <w:spacing w:after="0"/>
              <w:rPr>
                <w:rFonts w:cs="Arial"/>
              </w:rPr>
            </w:pPr>
          </w:p>
        </w:tc>
      </w:tr>
    </w:tbl>
    <w:p w:rsidR="00D53960" w:rsidRPr="0012478E" w:rsidRDefault="0012478E" w:rsidP="0012478E">
      <w:pPr>
        <w:spacing w:after="0"/>
        <w:rPr>
          <w:rFonts w:cs="Arial"/>
          <w:sz w:val="16"/>
        </w:rPr>
      </w:pPr>
      <w:r w:rsidRPr="0012478E">
        <w:rPr>
          <w:rFonts w:cs="Arial"/>
          <w:sz w:val="16"/>
        </w:rPr>
        <w:t>* Ukoliko nije posebno specificirano, niti definirano posebnim ugovorom, VPN pristup se daje na razdoblje od 6 mjeseci nakon koje je potrebno iznova poslati zahtjev za pristup</w:t>
      </w:r>
    </w:p>
    <w:p w:rsidR="0012478E" w:rsidRDefault="0012478E" w:rsidP="00AF7E14">
      <w:pPr>
        <w:spacing w:after="0"/>
        <w:rPr>
          <w:rFonts w:cs="Arial"/>
        </w:rPr>
      </w:pPr>
    </w:p>
    <w:p w:rsidR="00D53960" w:rsidRPr="00D53960" w:rsidRDefault="00D53960" w:rsidP="00AF7E14">
      <w:pPr>
        <w:spacing w:after="0"/>
        <w:rPr>
          <w:rFonts w:cs="Arial"/>
          <w:b/>
          <w:color w:val="44546A" w:themeColor="text2"/>
        </w:rPr>
      </w:pPr>
      <w:r w:rsidRPr="00D53960">
        <w:rPr>
          <w:rFonts w:cs="Arial"/>
          <w:b/>
          <w:color w:val="44546A" w:themeColor="text2"/>
        </w:rPr>
        <w:t>Sponzor korisnika udaljenog pristupa</w:t>
      </w:r>
    </w:p>
    <w:p w:rsidR="00D53960" w:rsidRDefault="00D53960" w:rsidP="00AF7E14">
      <w:pPr>
        <w:spacing w:after="0"/>
        <w:rPr>
          <w:rFonts w:cs="Arial"/>
        </w:rPr>
      </w:pPr>
    </w:p>
    <w:p w:rsidR="00D53960" w:rsidRPr="0012478E" w:rsidRDefault="00D53960" w:rsidP="00AF7E14">
      <w:pPr>
        <w:spacing w:after="0"/>
        <w:rPr>
          <w:rFonts w:cs="Arial"/>
          <w:b/>
          <w:i/>
          <w:color w:val="44546A" w:themeColor="text2"/>
        </w:rPr>
      </w:pPr>
      <w:r w:rsidRPr="0012478E">
        <w:rPr>
          <w:rFonts w:cs="Arial"/>
          <w:b/>
          <w:i/>
          <w:color w:val="44546A" w:themeColor="text2"/>
        </w:rPr>
        <w:t>Direktor odjela / sponzor dobavljača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134"/>
        <w:gridCol w:w="1364"/>
        <w:gridCol w:w="1141"/>
        <w:gridCol w:w="3874"/>
      </w:tblGrid>
      <w:tr w:rsidR="00D53960" w:rsidTr="00254247">
        <w:tc>
          <w:tcPr>
            <w:tcW w:w="1843" w:type="dxa"/>
          </w:tcPr>
          <w:p w:rsidR="00D53960" w:rsidRDefault="00D53960" w:rsidP="0091451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Prezime:</w:t>
            </w:r>
          </w:p>
        </w:tc>
        <w:tc>
          <w:tcPr>
            <w:tcW w:w="2498" w:type="dxa"/>
            <w:gridSpan w:val="2"/>
            <w:tcBorders>
              <w:bottom w:val="single" w:sz="4" w:space="0" w:color="auto"/>
            </w:tcBorders>
          </w:tcPr>
          <w:p w:rsidR="00D53960" w:rsidRDefault="00D53960" w:rsidP="00914518">
            <w:pPr>
              <w:spacing w:after="0"/>
              <w:rPr>
                <w:rFonts w:cs="Arial"/>
              </w:rPr>
            </w:pPr>
          </w:p>
        </w:tc>
        <w:tc>
          <w:tcPr>
            <w:tcW w:w="1141" w:type="dxa"/>
          </w:tcPr>
          <w:p w:rsidR="00D53960" w:rsidRDefault="00D53960" w:rsidP="0091451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Ime:</w:t>
            </w: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:rsidR="00D53960" w:rsidRDefault="00D53960" w:rsidP="00914518">
            <w:pPr>
              <w:spacing w:after="0"/>
              <w:rPr>
                <w:rFonts w:cs="Arial"/>
              </w:rPr>
            </w:pPr>
          </w:p>
        </w:tc>
      </w:tr>
      <w:tr w:rsidR="00D53960" w:rsidTr="00254247">
        <w:tc>
          <w:tcPr>
            <w:tcW w:w="1843" w:type="dxa"/>
          </w:tcPr>
          <w:p w:rsidR="00D53960" w:rsidRDefault="00D53960" w:rsidP="0025424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Odjel (</w:t>
            </w:r>
            <w:r w:rsidR="00254247">
              <w:rPr>
                <w:rFonts w:cs="Arial"/>
              </w:rPr>
              <w:t>Društvo</w:t>
            </w:r>
            <w:r>
              <w:rPr>
                <w:rFonts w:cs="Arial"/>
              </w:rPr>
              <w:t>):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53960" w:rsidRDefault="00D53960" w:rsidP="00914518">
            <w:pPr>
              <w:spacing w:after="0"/>
              <w:rPr>
                <w:rFonts w:cs="Arial"/>
              </w:rPr>
            </w:pPr>
          </w:p>
        </w:tc>
      </w:tr>
      <w:tr w:rsidR="00D53960" w:rsidTr="0012478E">
        <w:tc>
          <w:tcPr>
            <w:tcW w:w="2977" w:type="dxa"/>
            <w:gridSpan w:val="2"/>
          </w:tcPr>
          <w:p w:rsidR="00D53960" w:rsidRDefault="00D53960" w:rsidP="0091451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Tvrtka (vanjski dobavljač)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3960" w:rsidRDefault="00D53960" w:rsidP="00914518">
            <w:pPr>
              <w:spacing w:after="0"/>
              <w:rPr>
                <w:rFonts w:cs="Arial"/>
              </w:rPr>
            </w:pPr>
          </w:p>
        </w:tc>
      </w:tr>
      <w:tr w:rsidR="00D53960" w:rsidTr="00254247">
        <w:tc>
          <w:tcPr>
            <w:tcW w:w="1843" w:type="dxa"/>
          </w:tcPr>
          <w:p w:rsidR="00D53960" w:rsidRDefault="00D53960" w:rsidP="0091451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3960" w:rsidRDefault="00D53960" w:rsidP="00914518">
            <w:pPr>
              <w:spacing w:after="0"/>
              <w:rPr>
                <w:rFonts w:cs="Arial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D53960" w:rsidRDefault="00D53960" w:rsidP="0091451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E-mail: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</w:tcPr>
          <w:p w:rsidR="00D53960" w:rsidRDefault="00D53960" w:rsidP="00914518">
            <w:pPr>
              <w:spacing w:after="0"/>
              <w:rPr>
                <w:rFonts w:cs="Arial"/>
              </w:rPr>
            </w:pPr>
          </w:p>
        </w:tc>
      </w:tr>
      <w:tr w:rsidR="00D53960" w:rsidTr="00254247">
        <w:tc>
          <w:tcPr>
            <w:tcW w:w="1843" w:type="dxa"/>
          </w:tcPr>
          <w:p w:rsidR="00D53960" w:rsidRDefault="00D53960" w:rsidP="0091451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Datum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3960" w:rsidRDefault="00D53960" w:rsidP="00914518">
            <w:pPr>
              <w:spacing w:after="0"/>
              <w:rPr>
                <w:rFonts w:cs="Arial"/>
              </w:rPr>
            </w:pPr>
          </w:p>
        </w:tc>
        <w:tc>
          <w:tcPr>
            <w:tcW w:w="5015" w:type="dxa"/>
            <w:gridSpan w:val="2"/>
          </w:tcPr>
          <w:p w:rsidR="00D53960" w:rsidRDefault="00D53960" w:rsidP="0091451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:</w:t>
            </w:r>
          </w:p>
        </w:tc>
      </w:tr>
      <w:tr w:rsidR="00D53960" w:rsidTr="0012478E">
        <w:tc>
          <w:tcPr>
            <w:tcW w:w="4341" w:type="dxa"/>
            <w:gridSpan w:val="3"/>
          </w:tcPr>
          <w:p w:rsidR="00D53960" w:rsidRDefault="00D53960" w:rsidP="0091451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Potpis sponzora</w:t>
            </w:r>
          </w:p>
        </w:tc>
        <w:tc>
          <w:tcPr>
            <w:tcW w:w="5015" w:type="dxa"/>
            <w:gridSpan w:val="2"/>
            <w:tcBorders>
              <w:bottom w:val="single" w:sz="4" w:space="0" w:color="auto"/>
            </w:tcBorders>
          </w:tcPr>
          <w:p w:rsidR="00D53960" w:rsidRDefault="00D53960" w:rsidP="00914518">
            <w:pPr>
              <w:spacing w:after="0"/>
              <w:rPr>
                <w:rFonts w:cs="Arial"/>
              </w:rPr>
            </w:pPr>
          </w:p>
        </w:tc>
      </w:tr>
      <w:tr w:rsidR="00D53960" w:rsidTr="00254247">
        <w:tc>
          <w:tcPr>
            <w:tcW w:w="1843" w:type="dxa"/>
          </w:tcPr>
          <w:p w:rsidR="00D53960" w:rsidRDefault="00D53960" w:rsidP="00914518">
            <w:pPr>
              <w:spacing w:after="0"/>
              <w:rPr>
                <w:rFonts w:cs="Arial"/>
              </w:rPr>
            </w:pPr>
          </w:p>
        </w:tc>
        <w:tc>
          <w:tcPr>
            <w:tcW w:w="2498" w:type="dxa"/>
            <w:gridSpan w:val="2"/>
          </w:tcPr>
          <w:p w:rsidR="00D53960" w:rsidRDefault="00D53960" w:rsidP="00914518">
            <w:pPr>
              <w:spacing w:after="0"/>
              <w:rPr>
                <w:rFonts w:cs="Arial"/>
              </w:rPr>
            </w:pPr>
          </w:p>
        </w:tc>
        <w:tc>
          <w:tcPr>
            <w:tcW w:w="5015" w:type="dxa"/>
            <w:gridSpan w:val="2"/>
          </w:tcPr>
          <w:p w:rsidR="00D53960" w:rsidRDefault="00D53960" w:rsidP="00914518">
            <w:pPr>
              <w:spacing w:after="0"/>
              <w:rPr>
                <w:rFonts w:cs="Arial"/>
              </w:rPr>
            </w:pPr>
          </w:p>
        </w:tc>
      </w:tr>
    </w:tbl>
    <w:p w:rsidR="00AF7E14" w:rsidRDefault="00AF7E14" w:rsidP="00D53960">
      <w:pPr>
        <w:spacing w:after="0"/>
        <w:rPr>
          <w:rFonts w:cs="Arial"/>
        </w:rPr>
      </w:pPr>
    </w:p>
    <w:p w:rsidR="00D53960" w:rsidRPr="0012478E" w:rsidRDefault="00D53960" w:rsidP="00D53960">
      <w:pPr>
        <w:spacing w:after="0"/>
        <w:rPr>
          <w:rFonts w:cs="Arial"/>
          <w:b/>
          <w:i/>
          <w:color w:val="44546A" w:themeColor="text2"/>
        </w:rPr>
      </w:pPr>
      <w:r w:rsidRPr="0012478E">
        <w:rPr>
          <w:rFonts w:cs="Arial"/>
          <w:b/>
          <w:i/>
          <w:color w:val="44546A" w:themeColor="text2"/>
        </w:rPr>
        <w:t>Ovjera od strane S</w:t>
      </w:r>
      <w:r w:rsidR="00145CDB">
        <w:rPr>
          <w:rFonts w:cs="Arial"/>
          <w:b/>
          <w:i/>
          <w:color w:val="44546A" w:themeColor="text2"/>
        </w:rPr>
        <w:t>lužbe informatike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640"/>
        <w:gridCol w:w="1141"/>
        <w:gridCol w:w="3874"/>
      </w:tblGrid>
      <w:tr w:rsidR="0012478E" w:rsidTr="0012478E">
        <w:tc>
          <w:tcPr>
            <w:tcW w:w="1701" w:type="dxa"/>
          </w:tcPr>
          <w:p w:rsidR="0012478E" w:rsidRDefault="0012478E" w:rsidP="0091451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Prezime: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12478E" w:rsidRDefault="0012478E" w:rsidP="00914518">
            <w:pPr>
              <w:spacing w:after="0"/>
              <w:rPr>
                <w:rFonts w:cs="Arial"/>
              </w:rPr>
            </w:pPr>
          </w:p>
        </w:tc>
        <w:tc>
          <w:tcPr>
            <w:tcW w:w="1141" w:type="dxa"/>
          </w:tcPr>
          <w:p w:rsidR="0012478E" w:rsidRDefault="0012478E" w:rsidP="0091451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Ime:</w:t>
            </w: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:rsidR="0012478E" w:rsidRDefault="0012478E" w:rsidP="00914518">
            <w:pPr>
              <w:spacing w:after="0"/>
              <w:rPr>
                <w:rFonts w:cs="Arial"/>
              </w:rPr>
            </w:pPr>
          </w:p>
        </w:tc>
      </w:tr>
      <w:tr w:rsidR="0012478E" w:rsidTr="0012478E">
        <w:tc>
          <w:tcPr>
            <w:tcW w:w="1701" w:type="dxa"/>
          </w:tcPr>
          <w:p w:rsidR="0012478E" w:rsidRDefault="0012478E" w:rsidP="0091451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12478E" w:rsidRDefault="0012478E" w:rsidP="00914518">
            <w:pPr>
              <w:spacing w:after="0"/>
              <w:rPr>
                <w:rFonts w:cs="Arial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12478E" w:rsidRDefault="0012478E" w:rsidP="0091451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E-mail: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</w:tcPr>
          <w:p w:rsidR="0012478E" w:rsidRDefault="0012478E" w:rsidP="00914518">
            <w:pPr>
              <w:spacing w:after="0"/>
              <w:rPr>
                <w:rFonts w:cs="Arial"/>
              </w:rPr>
            </w:pPr>
          </w:p>
        </w:tc>
      </w:tr>
      <w:tr w:rsidR="0012478E" w:rsidTr="0012478E">
        <w:tc>
          <w:tcPr>
            <w:tcW w:w="1701" w:type="dxa"/>
          </w:tcPr>
          <w:p w:rsidR="0012478E" w:rsidRDefault="0012478E" w:rsidP="0091451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Datum ovjere: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12478E" w:rsidRDefault="0012478E" w:rsidP="00914518">
            <w:pPr>
              <w:spacing w:after="0"/>
              <w:rPr>
                <w:rFonts w:cs="Arial"/>
              </w:rPr>
            </w:pPr>
          </w:p>
        </w:tc>
        <w:tc>
          <w:tcPr>
            <w:tcW w:w="5015" w:type="dxa"/>
            <w:gridSpan w:val="2"/>
          </w:tcPr>
          <w:p w:rsidR="0012478E" w:rsidRDefault="0012478E" w:rsidP="0091451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:</w:t>
            </w:r>
          </w:p>
        </w:tc>
      </w:tr>
      <w:tr w:rsidR="0012478E" w:rsidTr="0012478E">
        <w:tc>
          <w:tcPr>
            <w:tcW w:w="4341" w:type="dxa"/>
            <w:gridSpan w:val="2"/>
          </w:tcPr>
          <w:p w:rsidR="0012478E" w:rsidRDefault="0012478E" w:rsidP="00484D4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Potpis </w:t>
            </w:r>
            <w:r w:rsidR="00145CDB">
              <w:rPr>
                <w:rFonts w:cs="Arial"/>
              </w:rPr>
              <w:t>direktora</w:t>
            </w:r>
            <w:r>
              <w:rPr>
                <w:rFonts w:cs="Arial"/>
              </w:rPr>
              <w:t xml:space="preserve"> S</w:t>
            </w:r>
            <w:r w:rsidR="00145CDB">
              <w:rPr>
                <w:rFonts w:cs="Arial"/>
              </w:rPr>
              <w:t>lužbe informatike</w:t>
            </w:r>
          </w:p>
        </w:tc>
        <w:tc>
          <w:tcPr>
            <w:tcW w:w="5015" w:type="dxa"/>
            <w:gridSpan w:val="2"/>
            <w:tcBorders>
              <w:bottom w:val="single" w:sz="4" w:space="0" w:color="auto"/>
            </w:tcBorders>
          </w:tcPr>
          <w:p w:rsidR="0012478E" w:rsidRDefault="0012478E" w:rsidP="00914518">
            <w:pPr>
              <w:spacing w:after="0"/>
              <w:rPr>
                <w:rFonts w:cs="Arial"/>
              </w:rPr>
            </w:pPr>
          </w:p>
        </w:tc>
      </w:tr>
      <w:tr w:rsidR="0012478E" w:rsidTr="0012478E">
        <w:tc>
          <w:tcPr>
            <w:tcW w:w="1701" w:type="dxa"/>
          </w:tcPr>
          <w:p w:rsidR="0012478E" w:rsidRDefault="0012478E" w:rsidP="00914518">
            <w:pPr>
              <w:spacing w:after="0"/>
              <w:rPr>
                <w:rFonts w:cs="Arial"/>
              </w:rPr>
            </w:pPr>
          </w:p>
        </w:tc>
        <w:tc>
          <w:tcPr>
            <w:tcW w:w="2640" w:type="dxa"/>
          </w:tcPr>
          <w:p w:rsidR="0012478E" w:rsidRDefault="0012478E" w:rsidP="00914518">
            <w:pPr>
              <w:spacing w:after="0"/>
              <w:rPr>
                <w:rFonts w:cs="Arial"/>
              </w:rPr>
            </w:pPr>
          </w:p>
        </w:tc>
        <w:tc>
          <w:tcPr>
            <w:tcW w:w="5015" w:type="dxa"/>
            <w:gridSpan w:val="2"/>
          </w:tcPr>
          <w:p w:rsidR="0012478E" w:rsidRDefault="0012478E" w:rsidP="00914518">
            <w:pPr>
              <w:spacing w:after="0"/>
              <w:rPr>
                <w:rFonts w:cs="Arial"/>
              </w:rPr>
            </w:pPr>
          </w:p>
        </w:tc>
      </w:tr>
    </w:tbl>
    <w:p w:rsidR="00D53960" w:rsidRDefault="00D53960" w:rsidP="00D53960">
      <w:pPr>
        <w:spacing w:after="0"/>
        <w:rPr>
          <w:rFonts w:cs="Arial"/>
        </w:rPr>
      </w:pPr>
    </w:p>
    <w:p w:rsidR="006A1E9B" w:rsidRDefault="00AF7E14" w:rsidP="00AF7E14">
      <w:pPr>
        <w:spacing w:after="0"/>
        <w:jc w:val="center"/>
        <w:rPr>
          <w:rFonts w:cs="Arial"/>
        </w:rPr>
      </w:pPr>
      <w:r w:rsidRPr="00AF7E14">
        <w:rPr>
          <w:rFonts w:cs="Arial"/>
          <w:noProof/>
        </w:rPr>
        <mc:AlternateContent>
          <mc:Choice Requires="wpg">
            <w:drawing>
              <wp:inline distT="0" distB="0" distL="0" distR="0">
                <wp:extent cx="5981700" cy="1258570"/>
                <wp:effectExtent l="0" t="0" r="0" b="0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700" cy="1258570"/>
                          <a:chOff x="-66578" y="0"/>
                          <a:chExt cx="3634026" cy="2883280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rgbClr val="668CA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7E14" w:rsidRPr="00AF7E14" w:rsidRDefault="00AF7E14" w:rsidP="00AF7E14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44546A" w:themeColor="text2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-66578" y="252693"/>
                            <a:ext cx="3634026" cy="26305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7E14" w:rsidRPr="00AF7E14" w:rsidRDefault="00AF7E14" w:rsidP="00AF7E14">
                              <w:pPr>
                                <w:rPr>
                                  <w:smallCaps/>
                                  <w:color w:val="44546A" w:themeColor="text2"/>
                                  <w:sz w:val="20"/>
                                  <w:szCs w:val="26"/>
                                </w:rPr>
                              </w:pPr>
                              <w:r w:rsidRPr="00AF7E14">
                                <w:rPr>
                                  <w:smallCaps/>
                                  <w:color w:val="44546A" w:themeColor="text2"/>
                                  <w:sz w:val="20"/>
                                  <w:szCs w:val="26"/>
                                </w:rPr>
                                <w:t xml:space="preserve">Svi pojedinci koji pristupaju mreži povjerljivim ili unutarnjim podacima </w:t>
                              </w:r>
                              <w:r w:rsidR="00254247">
                                <w:rPr>
                                  <w:smallCaps/>
                                  <w:color w:val="44546A" w:themeColor="text2"/>
                                  <w:sz w:val="20"/>
                                  <w:szCs w:val="26"/>
                                </w:rPr>
                                <w:t xml:space="preserve">Društva </w:t>
                              </w:r>
                              <w:r w:rsidRPr="00AF7E14">
                                <w:rPr>
                                  <w:smallCaps/>
                                  <w:color w:val="44546A" w:themeColor="text2"/>
                                  <w:sz w:val="20"/>
                                  <w:szCs w:val="26"/>
                                </w:rPr>
                                <w:t>udaljenim pristupom moraju to činiti uz pomoću VPN (</w:t>
                              </w:r>
                              <w:proofErr w:type="spellStart"/>
                              <w:r w:rsidRPr="00AF7E14">
                                <w:rPr>
                                  <w:smallCaps/>
                                  <w:color w:val="44546A" w:themeColor="text2"/>
                                  <w:sz w:val="20"/>
                                  <w:szCs w:val="26"/>
                                </w:rPr>
                                <w:t>Virtual</w:t>
                              </w:r>
                              <w:proofErr w:type="spellEnd"/>
                              <w:r w:rsidRPr="00AF7E14">
                                <w:rPr>
                                  <w:smallCaps/>
                                  <w:color w:val="44546A" w:themeColor="text2"/>
                                  <w:sz w:val="20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F7E14">
                                <w:rPr>
                                  <w:smallCaps/>
                                  <w:color w:val="44546A" w:themeColor="text2"/>
                                  <w:sz w:val="20"/>
                                  <w:szCs w:val="26"/>
                                </w:rPr>
                                <w:t>Private</w:t>
                              </w:r>
                              <w:proofErr w:type="spellEnd"/>
                              <w:r w:rsidRPr="00AF7E14">
                                <w:rPr>
                                  <w:smallCaps/>
                                  <w:color w:val="44546A" w:themeColor="text2"/>
                                  <w:sz w:val="20"/>
                                  <w:szCs w:val="26"/>
                                </w:rPr>
                                <w:t xml:space="preserve"> Network) udaljenog pristupa. VPN osigurava sigurnu komunikaciju putem javnog interneta</w:t>
                              </w:r>
                              <w:r w:rsidR="0012478E">
                                <w:rPr>
                                  <w:smallCaps/>
                                  <w:color w:val="44546A" w:themeColor="text2"/>
                                  <w:sz w:val="20"/>
                                  <w:szCs w:val="26"/>
                                </w:rPr>
                                <w:t xml:space="preserve"> korištenje VPN softvera kojeg osigurava S</w:t>
                              </w:r>
                              <w:r w:rsidR="00145CDB">
                                <w:rPr>
                                  <w:smallCaps/>
                                  <w:color w:val="44546A" w:themeColor="text2"/>
                                  <w:sz w:val="20"/>
                                  <w:szCs w:val="26"/>
                                </w:rPr>
                                <w:t xml:space="preserve">lužba informatike </w:t>
                              </w:r>
                              <w:r w:rsidR="00254247">
                                <w:rPr>
                                  <w:smallCaps/>
                                  <w:color w:val="44546A" w:themeColor="text2"/>
                                  <w:sz w:val="20"/>
                                  <w:szCs w:val="26"/>
                                </w:rPr>
                                <w:t>Društva</w:t>
                              </w:r>
                              <w:r w:rsidR="0012478E">
                                <w:rPr>
                                  <w:smallCaps/>
                                  <w:color w:val="44546A" w:themeColor="text2"/>
                                  <w:sz w:val="20"/>
                                  <w:szCs w:val="26"/>
                                </w:rPr>
                                <w:t>.</w:t>
                              </w:r>
                              <w:r w:rsidRPr="00AF7E14">
                                <w:rPr>
                                  <w:smallCaps/>
                                  <w:color w:val="44546A" w:themeColor="text2"/>
                                  <w:sz w:val="20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AF7E14" w:rsidRPr="00AF7E14" w:rsidRDefault="00AF7E14" w:rsidP="00AF7E14">
                              <w:pPr>
                                <w:rPr>
                                  <w:smallCaps/>
                                  <w:color w:val="44546A" w:themeColor="text2"/>
                                  <w:sz w:val="20"/>
                                  <w:szCs w:val="26"/>
                                </w:rPr>
                              </w:pPr>
                              <w:r w:rsidRPr="00AF7E14">
                                <w:rPr>
                                  <w:smallCaps/>
                                  <w:color w:val="44546A" w:themeColor="text2"/>
                                  <w:sz w:val="20"/>
                                  <w:szCs w:val="26"/>
                                </w:rPr>
                                <w:t xml:space="preserve">Svi pojedinci su dužni pročitati i prihvatiti dokumente: Politiku udaljenog pristupa mreži </w:t>
                              </w:r>
                              <w:r w:rsidR="00484D40">
                                <w:rPr>
                                  <w:smallCaps/>
                                  <w:color w:val="44546A" w:themeColor="text2"/>
                                  <w:sz w:val="20"/>
                                  <w:szCs w:val="26"/>
                                </w:rPr>
                                <w:t xml:space="preserve">Društva </w:t>
                              </w:r>
                              <w:r w:rsidRPr="00AF7E14">
                                <w:rPr>
                                  <w:smallCaps/>
                                  <w:color w:val="44546A" w:themeColor="text2"/>
                                  <w:sz w:val="20"/>
                                  <w:szCs w:val="26"/>
                                </w:rPr>
                                <w:t>te Proceduru udaljenog pristupa.</w:t>
                              </w:r>
                            </w:p>
                            <w:p w:rsidR="00AF7E14" w:rsidRPr="00AF7E14" w:rsidRDefault="00AF7E14" w:rsidP="00AF7E14">
                              <w:pPr>
                                <w:rPr>
                                  <w:smallCaps/>
                                  <w:color w:val="44546A" w:themeColor="text2"/>
                                  <w:sz w:val="20"/>
                                  <w:szCs w:val="26"/>
                                </w:rPr>
                              </w:pPr>
                              <w:r w:rsidRPr="00AF7E14">
                                <w:rPr>
                                  <w:smallCaps/>
                                  <w:color w:val="44546A" w:themeColor="text2"/>
                                  <w:sz w:val="20"/>
                                  <w:szCs w:val="26"/>
                                </w:rPr>
                                <w:t>Potpisom ovog Zahtjeva korisnik potvrđuje kako je pročitao i razumio navedene dokumente</w:t>
                              </w:r>
                              <w:r>
                                <w:rPr>
                                  <w:smallCaps/>
                                  <w:color w:val="44546A" w:themeColor="text2"/>
                                  <w:sz w:val="20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8" o:spid="_x0000_s1026" style="width:471pt;height:99.1pt;mso-position-horizontal-relative:char;mso-position-vertical-relative:line" coordorigin="-665" coordsize="36340,28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jUHlwMAALEKAAAOAAAAZHJzL2Uyb0RvYy54bWzMVltv2zYUfh/Q/0DovZEsW7ItRCncdAkG&#10;BG3QpOgzTVEXVCI5ko6U/vqdQ0pKlnqDkWFb/SDzci48H8/3Sefvhq4lD1ybRoo8WJxFAeGCyaIR&#10;VR58ub96uwmIsVQUtJWC58EjN8G7ize/nPcq47GsZVtwTSCIMFmv8qC2VmVhaFjNO2rOpOICNkup&#10;O2phqquw0LSH6F0bxlGUhr3UhdKScWNg9YPfDC5c/LLkzH4qS8MtafMAzmbdU7vnHp/hxTnNKk1V&#10;3bDxGPQVp+hoIyDpHOoDtZQcdPNDqK5hWhpZ2jMmu1CWZcO4qwGqWUQvqrnW8qBcLVXWV2qGCaB9&#10;gdOrw7KPD7eaNAXc3RauStAOLsnlJbgA8PSqysDqWqs7davHhcrPsOKh1B3+Qy1kcMA+zsDywRIG&#10;i8l2s1hHgD+DvUWcbJL1CD2r4X7Q722aJms4wZMzq38d3ZfpchXFqXePN5tlvHHu4ZQ9xEPOZ+oV&#10;9JJ5gsv8M7juaqq4uwWDQMxwbSe4PkOXUVG1HCDbesic5YyXyQxAdypYyyRdr1YABYIVr6M0SjDo&#10;XCzNlDb2msuO4CAPNOR3zUcfboz1ppMJJjWybYqrpm3dRFf7y1aTBwqMSNPN5W41Rv+TWSvQWEh0&#10;8xFxBXCeanEj+9hytGvFZ15CF8E9xu4kjr98zkMZ48Iu/FZNC+7TJxH8puzIePRwlbqAGLmE/HPs&#10;McBk6YNMsf0pR3t05Y7+s3P0dwfzzrOHyyyFnZ27Rkh9LEALVY2Zvf0EkocGUbLDfgATHO5l8Qj9&#10;o6XXIaPYVQNXeEONvaUahAcoAmJqP8GjbGWfB3IcBaSW+vuxdbSHBofdgPQgZHlgfj9QzQPS/iag&#10;9beL1QqVz01WyTqGiX6+s3++Iw7dpYTOWIBsK+aGaG/baVhq2X0Fzd1hVtiigkHuPGBWT5NL6wUW&#10;VJvx3c6Zgdopam/EnWIYHAHGFr0fvlKtxj62IBcf5UQ3mr1oZ2+LnkLuDlaWjev1J1xH6IH6Hu1/&#10;XQPgBTRpwD1K3Xs5EFwbbxvEAiWA2AE2sOpx/S/E4JkCxkmcbpdoD218VATTZZRs1mPrTRI8kf5E&#10;XZjZjQQm0GzpMvEsmXdAdLwSeGqM8uK47xTNjY6owAlkO07xExz/a4oX306iuH+JTnf8vzN9pP0R&#10;pmPPvpbl9mfiuHvrw3eRe2OM33D44fV87jTh6Uvz4g8AAAD//wMAUEsDBBQABgAIAAAAIQCSjCA/&#10;3AAAAAUBAAAPAAAAZHJzL2Rvd25yZXYueG1sTI9PS8NAEMXvgt9hGcGb3ST+oY3ZlFLUUxHaCuJt&#10;mkyT0OxsyG6T9Ns7etHLwOM93vxetpxsqwbqfePYQDyLQBEXrmy4MvCxf72bg/IBucTWMRm4kIdl&#10;fn2VYVq6kbc07EKlpIR9igbqELpUa1/UZNHPXEcs3tH1FoPIvtJlj6OU21YnUfSkLTYsH2rsaF1T&#10;cdqdrYG3EcfVffwybE7H9eVr//j+uYnJmNubafUMKtAU/sLwgy/okAvTwZ259Ko1IEPC7xVv8ZCI&#10;PEhoMU9A55n+T59/AwAA//8DAFBLAQItABQABgAIAAAAIQC2gziS/gAAAOEBAAATAAAAAAAAAAAA&#10;AAAAAAAAAABbQ29udGVudF9UeXBlc10ueG1sUEsBAi0AFAAGAAgAAAAhADj9If/WAAAAlAEAAAsA&#10;AAAAAAAAAAAAAAAALwEAAF9yZWxzLy5yZWxzUEsBAi0AFAAGAAgAAAAhAKA+NQeXAwAAsQoAAA4A&#10;AAAAAAAAAAAAAAAALgIAAGRycy9lMm9Eb2MueG1sUEsBAi0AFAAGAAgAAAAhAJKMID/cAAAABQEA&#10;AA8AAAAAAAAAAAAAAAAA8QUAAGRycy9kb3ducmV2LnhtbFBLBQYAAAAABAAEAPMAAAD6BgAAAAA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58rwgAAANwAAAAPAAAAZHJzL2Rvd25yZXYueG1sRE9Na8JA&#10;EL0L/odlhN7MxkKKia5SlFJ7aUkq2uOQnSah2dmQXTX5992C0Ns83uest4NpxZV611hWsIhiEMSl&#10;1Q1XCo6fL/MlCOeRNbaWScFIDrab6WSNmbY3zula+EqEEHYZKqi97zIpXVmTQRfZjjhw37Y36APs&#10;K6l7vIVw08rHOH6SBhsODTV2tKup/CkuRsH547RPeJHgW07v45K/XpMUWamH2fC8AuFp8P/iu/ug&#10;w/w0hb9nwgVy8wsAAP//AwBQSwECLQAUAAYACAAAACEA2+H2y+4AAACFAQAAEwAAAAAAAAAAAAAA&#10;AAAAAAAAW0NvbnRlbnRfVHlwZXNdLnhtbFBLAQItABQABgAIAAAAIQBa9CxbvwAAABUBAAALAAAA&#10;AAAAAAAAAAAAAB8BAABfcmVscy8ucmVsc1BLAQItABQABgAIAAAAIQBQN58rwgAAANwAAAAPAAAA&#10;AAAAAAAAAAAAAAcCAABkcnMvZG93bnJldi54bWxQSwUGAAAAAAMAAwC3AAAA9gIAAAAA&#10;" fillcolor="#668ca4" stroked="f" strokeweight="1pt">
                  <v:textbox>
                    <w:txbxContent>
                      <w:p w:rsidR="00AF7E14" w:rsidRPr="00AF7E14" w:rsidRDefault="00AF7E14" w:rsidP="00AF7E14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44546A" w:themeColor="text2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left:-665;top:2526;width:36339;height:26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AF7E14" w:rsidRPr="00AF7E14" w:rsidRDefault="00AF7E14" w:rsidP="00AF7E14">
                        <w:pPr>
                          <w:rPr>
                            <w:smallCaps/>
                            <w:color w:val="44546A" w:themeColor="text2"/>
                            <w:sz w:val="20"/>
                            <w:szCs w:val="26"/>
                          </w:rPr>
                        </w:pPr>
                        <w:r w:rsidRPr="00AF7E14">
                          <w:rPr>
                            <w:smallCaps/>
                            <w:color w:val="44546A" w:themeColor="text2"/>
                            <w:sz w:val="20"/>
                            <w:szCs w:val="26"/>
                          </w:rPr>
                          <w:t xml:space="preserve">Svi pojedinci koji pristupaju mreži povjerljivim ili unutarnjim podacima </w:t>
                        </w:r>
                        <w:r w:rsidR="00254247">
                          <w:rPr>
                            <w:smallCaps/>
                            <w:color w:val="44546A" w:themeColor="text2"/>
                            <w:sz w:val="20"/>
                            <w:szCs w:val="26"/>
                          </w:rPr>
                          <w:t xml:space="preserve">Društva </w:t>
                        </w:r>
                        <w:r w:rsidRPr="00AF7E14">
                          <w:rPr>
                            <w:smallCaps/>
                            <w:color w:val="44546A" w:themeColor="text2"/>
                            <w:sz w:val="20"/>
                            <w:szCs w:val="26"/>
                          </w:rPr>
                          <w:t>udaljenim pristupom moraju to činiti uz pomoću VPN (</w:t>
                        </w:r>
                        <w:proofErr w:type="spellStart"/>
                        <w:r w:rsidRPr="00AF7E14">
                          <w:rPr>
                            <w:smallCaps/>
                            <w:color w:val="44546A" w:themeColor="text2"/>
                            <w:sz w:val="20"/>
                            <w:szCs w:val="26"/>
                          </w:rPr>
                          <w:t>Virtual</w:t>
                        </w:r>
                        <w:proofErr w:type="spellEnd"/>
                        <w:r w:rsidRPr="00AF7E14">
                          <w:rPr>
                            <w:smallCaps/>
                            <w:color w:val="44546A" w:themeColor="text2"/>
                            <w:sz w:val="20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F7E14">
                          <w:rPr>
                            <w:smallCaps/>
                            <w:color w:val="44546A" w:themeColor="text2"/>
                            <w:sz w:val="20"/>
                            <w:szCs w:val="26"/>
                          </w:rPr>
                          <w:t>Private</w:t>
                        </w:r>
                        <w:proofErr w:type="spellEnd"/>
                        <w:r w:rsidRPr="00AF7E14">
                          <w:rPr>
                            <w:smallCaps/>
                            <w:color w:val="44546A" w:themeColor="text2"/>
                            <w:sz w:val="20"/>
                            <w:szCs w:val="26"/>
                          </w:rPr>
                          <w:t xml:space="preserve"> Network) udaljenog pristupa. VPN osigurava sigurnu komunikaciju putem javnog interneta</w:t>
                        </w:r>
                        <w:r w:rsidR="0012478E">
                          <w:rPr>
                            <w:smallCaps/>
                            <w:color w:val="44546A" w:themeColor="text2"/>
                            <w:sz w:val="20"/>
                            <w:szCs w:val="26"/>
                          </w:rPr>
                          <w:t xml:space="preserve"> korištenje VPN softvera kojeg osigurava S</w:t>
                        </w:r>
                        <w:r w:rsidR="00145CDB">
                          <w:rPr>
                            <w:smallCaps/>
                            <w:color w:val="44546A" w:themeColor="text2"/>
                            <w:sz w:val="20"/>
                            <w:szCs w:val="26"/>
                          </w:rPr>
                          <w:t xml:space="preserve">lužba informatike </w:t>
                        </w:r>
                        <w:r w:rsidR="00254247">
                          <w:rPr>
                            <w:smallCaps/>
                            <w:color w:val="44546A" w:themeColor="text2"/>
                            <w:sz w:val="20"/>
                            <w:szCs w:val="26"/>
                          </w:rPr>
                          <w:t>Društva</w:t>
                        </w:r>
                        <w:r w:rsidR="0012478E">
                          <w:rPr>
                            <w:smallCaps/>
                            <w:color w:val="44546A" w:themeColor="text2"/>
                            <w:sz w:val="20"/>
                            <w:szCs w:val="26"/>
                          </w:rPr>
                          <w:t>.</w:t>
                        </w:r>
                        <w:r w:rsidRPr="00AF7E14">
                          <w:rPr>
                            <w:smallCaps/>
                            <w:color w:val="44546A" w:themeColor="text2"/>
                            <w:sz w:val="20"/>
                            <w:szCs w:val="26"/>
                          </w:rPr>
                          <w:t xml:space="preserve"> </w:t>
                        </w:r>
                      </w:p>
                      <w:p w:rsidR="00AF7E14" w:rsidRPr="00AF7E14" w:rsidRDefault="00AF7E14" w:rsidP="00AF7E14">
                        <w:pPr>
                          <w:rPr>
                            <w:smallCaps/>
                            <w:color w:val="44546A" w:themeColor="text2"/>
                            <w:sz w:val="20"/>
                            <w:szCs w:val="26"/>
                          </w:rPr>
                        </w:pPr>
                        <w:r w:rsidRPr="00AF7E14">
                          <w:rPr>
                            <w:smallCaps/>
                            <w:color w:val="44546A" w:themeColor="text2"/>
                            <w:sz w:val="20"/>
                            <w:szCs w:val="26"/>
                          </w:rPr>
                          <w:t xml:space="preserve">Svi pojedinci su dužni pročitati i prihvatiti dokumente: Politiku udaljenog pristupa mreži </w:t>
                        </w:r>
                        <w:r w:rsidR="00484D40">
                          <w:rPr>
                            <w:smallCaps/>
                            <w:color w:val="44546A" w:themeColor="text2"/>
                            <w:sz w:val="20"/>
                            <w:szCs w:val="26"/>
                          </w:rPr>
                          <w:t xml:space="preserve">Društva </w:t>
                        </w:r>
                        <w:r w:rsidRPr="00AF7E14">
                          <w:rPr>
                            <w:smallCaps/>
                            <w:color w:val="44546A" w:themeColor="text2"/>
                            <w:sz w:val="20"/>
                            <w:szCs w:val="26"/>
                          </w:rPr>
                          <w:t>te Proceduru udaljenog pristupa.</w:t>
                        </w:r>
                      </w:p>
                      <w:p w:rsidR="00AF7E14" w:rsidRPr="00AF7E14" w:rsidRDefault="00AF7E14" w:rsidP="00AF7E14">
                        <w:pPr>
                          <w:rPr>
                            <w:smallCaps/>
                            <w:color w:val="44546A" w:themeColor="text2"/>
                            <w:sz w:val="20"/>
                            <w:szCs w:val="26"/>
                          </w:rPr>
                        </w:pPr>
                        <w:r w:rsidRPr="00AF7E14">
                          <w:rPr>
                            <w:smallCaps/>
                            <w:color w:val="44546A" w:themeColor="text2"/>
                            <w:sz w:val="20"/>
                            <w:szCs w:val="26"/>
                          </w:rPr>
                          <w:t>Potpisom ovog Zahtjeva korisnik potvrđuje kako je pročitao i razumio navedene dokumente</w:t>
                        </w:r>
                        <w:r>
                          <w:rPr>
                            <w:smallCaps/>
                            <w:color w:val="44546A" w:themeColor="text2"/>
                            <w:sz w:val="20"/>
                            <w:szCs w:val="26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A1E9B" w:rsidSect="00145CDB">
      <w:headerReference w:type="default" r:id="rId8"/>
      <w:headerReference w:type="first" r:id="rId9"/>
      <w:footerReference w:type="first" r:id="rId10"/>
      <w:pgSz w:w="11906" w:h="16838"/>
      <w:pgMar w:top="1639" w:right="1133" w:bottom="1417" w:left="141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34A" w:rsidRDefault="00F6534A" w:rsidP="00E40323">
      <w:pPr>
        <w:spacing w:after="0"/>
      </w:pPr>
      <w:r>
        <w:separator/>
      </w:r>
    </w:p>
  </w:endnote>
  <w:endnote w:type="continuationSeparator" w:id="0">
    <w:p w:rsidR="00F6534A" w:rsidRDefault="00F6534A" w:rsidP="00E4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ife L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CDB" w:rsidRPr="00A02BBB" w:rsidRDefault="00145CDB" w:rsidP="00145CDB">
    <w:pPr>
      <w:pBdr>
        <w:top w:val="single" w:sz="36" w:space="1" w:color="668CA4"/>
      </w:pBdr>
      <w:spacing w:after="0"/>
      <w:jc w:val="center"/>
      <w:rPr>
        <w:smallCaps/>
        <w:color w:val="668CA4"/>
        <w:sz w:val="18"/>
      </w:rPr>
    </w:pPr>
    <w:r>
      <w:rPr>
        <w:smallCaps/>
        <w:color w:val="668CA4"/>
        <w:sz w:val="18"/>
      </w:rPr>
      <w:t>ZAHTJEV ZA UDALJENI PRISTUP</w:t>
    </w:r>
  </w:p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7"/>
      <w:gridCol w:w="2942"/>
      <w:gridCol w:w="3337"/>
    </w:tblGrid>
    <w:tr w:rsidR="00145CDB" w:rsidTr="00145CDB">
      <w:tc>
        <w:tcPr>
          <w:tcW w:w="3077" w:type="dxa"/>
        </w:tcPr>
        <w:p w:rsidR="00145CDB" w:rsidRDefault="00145CDB" w:rsidP="00145CDB">
          <w:pPr>
            <w:jc w:val="center"/>
            <w:rPr>
              <w:color w:val="668CA4"/>
              <w:sz w:val="20"/>
              <w:szCs w:val="28"/>
              <w14:textOutline w14:w="9525" w14:cap="rnd" w14:cmpd="sng" w14:algn="ctr">
                <w14:noFill/>
                <w14:prstDash w14:val="solid"/>
                <w14:bevel/>
              </w14:textOutline>
            </w:rPr>
          </w:pPr>
        </w:p>
      </w:tc>
      <w:tc>
        <w:tcPr>
          <w:tcW w:w="2942" w:type="dxa"/>
        </w:tcPr>
        <w:p w:rsidR="00145CDB" w:rsidRDefault="00145CDB" w:rsidP="00145CDB">
          <w:pPr>
            <w:jc w:val="center"/>
            <w:rPr>
              <w:color w:val="668CA4"/>
              <w:sz w:val="20"/>
              <w:szCs w:val="28"/>
              <w14:textOutline w14:w="9525" w14:cap="rnd" w14:cmpd="sng" w14:algn="ctr">
                <w14:noFill/>
                <w14:prstDash w14:val="solid"/>
                <w14:bevel/>
              </w14:textOutline>
            </w:rPr>
          </w:pPr>
          <w:r w:rsidRPr="00C22234">
            <w:rPr>
              <w:color w:val="668CA4"/>
              <w:sz w:val="20"/>
            </w:rPr>
            <w:t>V</w:t>
          </w:r>
          <w:r>
            <w:rPr>
              <w:color w:val="668CA4"/>
              <w:sz w:val="20"/>
            </w:rPr>
            <w:t>1</w:t>
          </w:r>
          <w:r w:rsidRPr="00C22234">
            <w:rPr>
              <w:color w:val="668CA4"/>
              <w:sz w:val="20"/>
            </w:rPr>
            <w:t>.0</w:t>
          </w:r>
        </w:p>
      </w:tc>
      <w:tc>
        <w:tcPr>
          <w:tcW w:w="3337" w:type="dxa"/>
        </w:tcPr>
        <w:p w:rsidR="00145CDB" w:rsidRDefault="00145CDB" w:rsidP="00145CDB">
          <w:pPr>
            <w:jc w:val="right"/>
            <w:rPr>
              <w:color w:val="668CA4"/>
              <w:sz w:val="20"/>
              <w:szCs w:val="28"/>
              <w14:textOutline w14:w="9525" w14:cap="rnd" w14:cmpd="sng" w14:algn="ctr">
                <w14:noFill/>
                <w14:prstDash w14:val="solid"/>
                <w14:bevel/>
              </w14:textOutline>
            </w:rPr>
          </w:pPr>
          <w:r>
            <w:t xml:space="preserve">Stranica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 xml:space="preserve"> od </w:t>
          </w:r>
          <w:fldSimple w:instr=" NUMPAGES  \* MERGEFORMAT ">
            <w:r>
              <w:t>1</w:t>
            </w:r>
          </w:fldSimple>
        </w:p>
      </w:tc>
    </w:tr>
  </w:tbl>
  <w:p w:rsidR="00321A26" w:rsidRDefault="00321A26" w:rsidP="00E026A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34A" w:rsidRDefault="00F6534A" w:rsidP="00E40323">
      <w:pPr>
        <w:spacing w:after="0"/>
      </w:pPr>
      <w:r>
        <w:separator/>
      </w:r>
    </w:p>
  </w:footnote>
  <w:footnote w:type="continuationSeparator" w:id="0">
    <w:p w:rsidR="00F6534A" w:rsidRDefault="00F6534A" w:rsidP="00E4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668CA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321A26" w:rsidRPr="00C40BE8" w:rsidTr="00145CDB">
      <w:tc>
        <w:tcPr>
          <w:tcW w:w="4531" w:type="dxa"/>
        </w:tcPr>
        <w:p w:rsidR="00321A26" w:rsidRDefault="00145CDB" w:rsidP="00137CF3">
          <w:pPr>
            <w:pStyle w:val="Header"/>
            <w:tabs>
              <w:tab w:val="left" w:pos="2157"/>
            </w:tabs>
            <w:ind w:left="315"/>
          </w:pPr>
          <w:r>
            <w:rPr>
              <w:noProof/>
            </w:rPr>
            <w:drawing>
              <wp:inline distT="0" distB="0" distL="0" distR="0" wp14:anchorId="535BCF52" wp14:editId="042D71D5">
                <wp:extent cx="1009650" cy="263388"/>
                <wp:effectExtent l="0" t="0" r="0" b="3810"/>
                <wp:docPr id="2" name="Picture 2" descr="medik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k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046" cy="270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:rsidR="00321A26" w:rsidRPr="00C40BE8" w:rsidRDefault="00321A26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>S</w:t>
          </w:r>
          <w:r w:rsidR="00145CDB">
            <w:rPr>
              <w:b/>
              <w:smallCaps/>
              <w:color w:val="44546A" w:themeColor="text2"/>
              <w:sz w:val="20"/>
            </w:rPr>
            <w:t>lužbe Informatike</w:t>
          </w:r>
        </w:p>
        <w:p w:rsidR="00321A26" w:rsidRPr="00C40BE8" w:rsidRDefault="00AF7E14" w:rsidP="005472B0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44546A" w:themeColor="text2"/>
              <w:sz w:val="20"/>
            </w:rPr>
            <w:t>Zahtjev za udaljeni pristup</w:t>
          </w:r>
          <w:r w:rsidR="00145CDB">
            <w:rPr>
              <w:b/>
              <w:smallCaps/>
              <w:color w:val="44546A" w:themeColor="text2"/>
              <w:sz w:val="20"/>
            </w:rPr>
            <w:t xml:space="preserve"> - </w:t>
          </w:r>
          <w:r w:rsidR="00145CDB" w:rsidRPr="00145CDB">
            <w:rPr>
              <w:b/>
              <w:smallCaps/>
              <w:color w:val="FF0000"/>
              <w:sz w:val="20"/>
            </w:rPr>
            <w:t>INTERNO</w:t>
          </w:r>
        </w:p>
      </w:tc>
    </w:tr>
  </w:tbl>
  <w:p w:rsidR="00321A26" w:rsidRPr="005472B0" w:rsidRDefault="00321A26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392BEC" wp14:editId="6656BC0C">
              <wp:simplePos x="0" y="0"/>
              <wp:positionH relativeFrom="column">
                <wp:posOffset>-619760</wp:posOffset>
              </wp:positionH>
              <wp:positionV relativeFrom="paragraph">
                <wp:posOffset>-335016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668CA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21A26" w:rsidRDefault="00321A26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392BE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29" type="#_x0000_t15" style="position:absolute;left:0;text-align:left;margin-left:-48.8pt;margin-top:-26.4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uGijQIAAF4FAAAOAAAAZHJzL2Uyb0RvYy54bWysVMFu2zAMvQ/YPwi6r068pkuDOEWQosOA&#10;ogvaDj0rshwbk0SNUhJnXz9KdtxtGXYYloNDSuQjH0VyftMazfYKfQO24OOLEWfKSigbuy34l+e7&#10;d1POfBC2FBqsKvhReX6zePtmfnAzlUMNulTICMT62cEVvA7BzbLMy1oZ4S/AKUuXFaARgVTcZiWK&#10;A6EbneWj0VV2ACwdglTe0+ltd8kXCb+qlAyfq8qrwHTBKbeQvpi+m/jNFnMx26JwdSP7NMQ/ZGFE&#10;YynoAHUrgmA7bM6gTCMRPFThQoLJoKoaqRIHYjMe/cbmqRZOJS5UHO+GMvn/Bysf9mtkTVnwPOfM&#10;CkNvtFZBIXzdBXYZ63NwfkZmT26NveZJjGTbCk38JxqsTTU9DjVVbWCSDqdE65qaQNLV+3zyYTKJ&#10;mNmrs0MfPiowLApEDIxaaxEibzET+3sfOvuTXTz2oJvyrtE6KbjdrDSyvaA3vrqarpYpbQrxi5m2&#10;0dhCdOsQ40kW2XV8khSOWkU7bR9VRXUhBnnKJHWkGuIIKZUN4+6qFqXqwk9G9OsJDh6JbgKMyBXF&#10;H7B7gNjt59hdlr19dFWpoQfn0d8S65wHjxQZbBicTWMB/wSgiVUfubM/FakrTaxSaDctmURxA+WR&#10;Ggihmyzv5F1D73gvfFgLpFGioaP1kB4Wv3N2oFEruP+2E6g4058s9fL1+PIyzmZSSMAkjKf5dEra&#10;5nRsd2YF9MRj2ihOJjEaB30SKwTzQutgGcPRlbCyBpp1GfCkrEI3+7RQpFoukxkNohPh3j45GcFj&#10;pWKvPbcvAl3flYHa+QFO83jWl51t9LSw3AWomtS0rwXqa0hDnJqhXzhxS/ysJ6vXtbj4AQAA//8D&#10;AFBLAwQUAAYACAAAACEAI5dROd4AAAAJAQAADwAAAGRycy9kb3ducmV2LnhtbEyP0UrDQBBF3wX/&#10;YRnBt3aTQGON2RQRRCkoNPYDttnpJrg7G7LbNv17xyd9m7lzuXNuvZm9E2ec4hBIQb7MQCB1wQxk&#10;Fey/XhdrEDFpMtoFQgVXjLBpbm9qXZlwoR2e22QFh1CstII+pbGSMnY9eh2XYUTi2zFMXideJyvN&#10;pC8c7p0ssqyUXg/EH3o94kuP3Xd78gp8vi1K93b82Fr//mlKe533RavU/d38/AQi4Zz+zPCLz+jQ&#10;MNMhnMhE4RQsHh9KtvKwKrgDO4o1CwcW8hXIppb/GzQ/AAAA//8DAFBLAQItABQABgAIAAAAIQC2&#10;gziS/gAAAOEBAAATAAAAAAAAAAAAAAAAAAAAAABbQ29udGVudF9UeXBlc10ueG1sUEsBAi0AFAAG&#10;AAgAAAAhADj9If/WAAAAlAEAAAsAAAAAAAAAAAAAAAAALwEAAF9yZWxzLy5yZWxzUEsBAi0AFAAG&#10;AAgAAAAhAJZG4aKNAgAAXgUAAA4AAAAAAAAAAAAAAAAALgIAAGRycy9lMm9Eb2MueG1sUEsBAi0A&#10;FAAGAAgAAAAhACOXUTneAAAACQEAAA8AAAAAAAAAAAAAAAAA5wQAAGRycy9kb3ducmV2LnhtbFBL&#10;BQYAAAAABAAEAPMAAADyBQAAAAA=&#10;" adj="17208" fillcolor="#668ca4" stroked="f" strokeweight="1pt">
              <v:textbox inset=",0,14.4pt,0">
                <w:txbxContent>
                  <w:p w:rsidR="00321A26" w:rsidRDefault="00321A26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A1C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45CDB" w:rsidRPr="00C40BE8" w:rsidTr="004E7E1A">
      <w:tc>
        <w:tcPr>
          <w:tcW w:w="4531" w:type="dxa"/>
        </w:tcPr>
        <w:p w:rsidR="00145CDB" w:rsidRDefault="004E7E1A" w:rsidP="00145CDB">
          <w:pPr>
            <w:pStyle w:val="Header"/>
            <w:tabs>
              <w:tab w:val="left" w:pos="2157"/>
            </w:tabs>
            <w:ind w:left="-107"/>
          </w:pPr>
          <w:r>
            <w:rPr>
              <w:noProof/>
            </w:rPr>
            <w:drawing>
              <wp:inline distT="0" distB="0" distL="0" distR="0" wp14:anchorId="515CE6E2" wp14:editId="74123FCB">
                <wp:extent cx="638175" cy="404833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712" cy="410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:rsidR="00145CDB" w:rsidRPr="00C40BE8" w:rsidRDefault="00145CDB" w:rsidP="00145CDB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  <w:r>
            <w:rPr>
              <w:b/>
              <w:smallCaps/>
              <w:color w:val="44546A" w:themeColor="text2"/>
              <w:sz w:val="20"/>
            </w:rPr>
            <w:t>Služba informatike</w:t>
          </w:r>
        </w:p>
        <w:p w:rsidR="00145CDB" w:rsidRPr="00C40BE8" w:rsidRDefault="00145CDB" w:rsidP="00145CDB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44546A" w:themeColor="text2"/>
              <w:sz w:val="20"/>
            </w:rPr>
            <w:t>Zahtjev za udaljeni pristup</w:t>
          </w:r>
          <w:r w:rsidRPr="00C40BE8">
            <w:rPr>
              <w:b/>
              <w:smallCaps/>
              <w:color w:val="44546A" w:themeColor="text2"/>
              <w:sz w:val="20"/>
            </w:rPr>
            <w:t xml:space="preserve">- </w:t>
          </w:r>
          <w:r w:rsidRPr="00137CF3">
            <w:rPr>
              <w:b/>
              <w:smallCaps/>
              <w:color w:val="FF0000"/>
              <w:sz w:val="20"/>
            </w:rPr>
            <w:t>Interno</w:t>
          </w:r>
        </w:p>
      </w:tc>
    </w:tr>
  </w:tbl>
  <w:p w:rsidR="00145CDB" w:rsidRDefault="00145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91A02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73B8F6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C511FE"/>
    <w:multiLevelType w:val="hybridMultilevel"/>
    <w:tmpl w:val="EB8049A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FB5F2F"/>
    <w:multiLevelType w:val="hybridMultilevel"/>
    <w:tmpl w:val="97ECA8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10D0A8">
      <w:start w:val="3"/>
      <w:numFmt w:val="bullet"/>
      <w:lvlText w:val="•"/>
      <w:lvlJc w:val="left"/>
      <w:pPr>
        <w:ind w:left="2505" w:hanging="705"/>
      </w:pPr>
      <w:rPr>
        <w:rFonts w:ascii="Cambria" w:eastAsiaTheme="minorEastAsia" w:hAnsi="Cambria" w:cstheme="minorBidi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43E0C13"/>
    <w:multiLevelType w:val="hybridMultilevel"/>
    <w:tmpl w:val="0A722180"/>
    <w:lvl w:ilvl="0" w:tplc="C0E498D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C4961"/>
    <w:multiLevelType w:val="hybridMultilevel"/>
    <w:tmpl w:val="A3C07D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1098D"/>
    <w:multiLevelType w:val="hybridMultilevel"/>
    <w:tmpl w:val="412A7C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20A90"/>
    <w:multiLevelType w:val="multilevel"/>
    <w:tmpl w:val="7A32329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E577711"/>
    <w:multiLevelType w:val="multilevel"/>
    <w:tmpl w:val="E138E73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7A324AF"/>
    <w:multiLevelType w:val="multilevel"/>
    <w:tmpl w:val="5A061E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D71E8"/>
    <w:multiLevelType w:val="hybridMultilevel"/>
    <w:tmpl w:val="366E7D72"/>
    <w:lvl w:ilvl="0" w:tplc="3970D586">
      <w:numFmt w:val="bullet"/>
      <w:lvlText w:val="•"/>
      <w:lvlJc w:val="left"/>
      <w:pPr>
        <w:ind w:left="1065" w:hanging="705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12"/>
  </w:num>
  <w:num w:numId="7">
    <w:abstractNumId w:val="8"/>
  </w:num>
  <w:num w:numId="8">
    <w:abstractNumId w:val="8"/>
  </w:num>
  <w:num w:numId="9">
    <w:abstractNumId w:val="6"/>
  </w:num>
  <w:num w:numId="10">
    <w:abstractNumId w:val="7"/>
  </w:num>
  <w:num w:numId="11">
    <w:abstractNumId w:val="8"/>
  </w:num>
  <w:num w:numId="12">
    <w:abstractNumId w:val="8"/>
  </w:num>
  <w:num w:numId="13">
    <w:abstractNumId w:val="3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10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2"/>
  </w:num>
  <w:num w:numId="2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47000"/>
    <w:rsid w:val="00063F29"/>
    <w:rsid w:val="00093EF2"/>
    <w:rsid w:val="000B6CCB"/>
    <w:rsid w:val="000F2C87"/>
    <w:rsid w:val="000F4636"/>
    <w:rsid w:val="00103DF4"/>
    <w:rsid w:val="00112974"/>
    <w:rsid w:val="0012478E"/>
    <w:rsid w:val="00137CF3"/>
    <w:rsid w:val="001406D8"/>
    <w:rsid w:val="00145CDB"/>
    <w:rsid w:val="00146B0C"/>
    <w:rsid w:val="00166936"/>
    <w:rsid w:val="0018334C"/>
    <w:rsid w:val="001C06D9"/>
    <w:rsid w:val="001E0541"/>
    <w:rsid w:val="001E17AB"/>
    <w:rsid w:val="00202FED"/>
    <w:rsid w:val="002118E8"/>
    <w:rsid w:val="00213810"/>
    <w:rsid w:val="00242889"/>
    <w:rsid w:val="00254247"/>
    <w:rsid w:val="002A1A91"/>
    <w:rsid w:val="002E7BB1"/>
    <w:rsid w:val="002F1EF6"/>
    <w:rsid w:val="002F6630"/>
    <w:rsid w:val="00321A26"/>
    <w:rsid w:val="003235CB"/>
    <w:rsid w:val="00333CFF"/>
    <w:rsid w:val="0033413A"/>
    <w:rsid w:val="00341973"/>
    <w:rsid w:val="00354FFB"/>
    <w:rsid w:val="00364B31"/>
    <w:rsid w:val="00384F39"/>
    <w:rsid w:val="003949CB"/>
    <w:rsid w:val="003B4A0E"/>
    <w:rsid w:val="003D676C"/>
    <w:rsid w:val="003E1A22"/>
    <w:rsid w:val="003E63DB"/>
    <w:rsid w:val="00424E3A"/>
    <w:rsid w:val="00435123"/>
    <w:rsid w:val="00484D40"/>
    <w:rsid w:val="00496E7B"/>
    <w:rsid w:val="004A4A0B"/>
    <w:rsid w:val="004B4BE7"/>
    <w:rsid w:val="004D4A72"/>
    <w:rsid w:val="004E7E1A"/>
    <w:rsid w:val="00501FEF"/>
    <w:rsid w:val="00507505"/>
    <w:rsid w:val="00534A63"/>
    <w:rsid w:val="0053575F"/>
    <w:rsid w:val="005422B3"/>
    <w:rsid w:val="005472B0"/>
    <w:rsid w:val="00555740"/>
    <w:rsid w:val="00573448"/>
    <w:rsid w:val="00575BF8"/>
    <w:rsid w:val="00576884"/>
    <w:rsid w:val="00597EBF"/>
    <w:rsid w:val="005A3AB6"/>
    <w:rsid w:val="005B41CA"/>
    <w:rsid w:val="005D712A"/>
    <w:rsid w:val="005E5DD8"/>
    <w:rsid w:val="005F0FAF"/>
    <w:rsid w:val="005F7276"/>
    <w:rsid w:val="00627E82"/>
    <w:rsid w:val="00631C11"/>
    <w:rsid w:val="00657858"/>
    <w:rsid w:val="0066668C"/>
    <w:rsid w:val="006936E2"/>
    <w:rsid w:val="006A1E9B"/>
    <w:rsid w:val="006B07FB"/>
    <w:rsid w:val="006B7E28"/>
    <w:rsid w:val="006D00C8"/>
    <w:rsid w:val="006D5EDF"/>
    <w:rsid w:val="006E7064"/>
    <w:rsid w:val="00707C36"/>
    <w:rsid w:val="00723710"/>
    <w:rsid w:val="00723D66"/>
    <w:rsid w:val="00744711"/>
    <w:rsid w:val="007447A4"/>
    <w:rsid w:val="00750948"/>
    <w:rsid w:val="00752441"/>
    <w:rsid w:val="00791FDA"/>
    <w:rsid w:val="007A75DB"/>
    <w:rsid w:val="007B735C"/>
    <w:rsid w:val="007C50AC"/>
    <w:rsid w:val="007D50EF"/>
    <w:rsid w:val="007E3A4C"/>
    <w:rsid w:val="007E6C30"/>
    <w:rsid w:val="00813BE8"/>
    <w:rsid w:val="00830B72"/>
    <w:rsid w:val="008325C5"/>
    <w:rsid w:val="008413D4"/>
    <w:rsid w:val="00854DE5"/>
    <w:rsid w:val="00861229"/>
    <w:rsid w:val="00885C0B"/>
    <w:rsid w:val="008E4995"/>
    <w:rsid w:val="008F661F"/>
    <w:rsid w:val="009044A2"/>
    <w:rsid w:val="00913965"/>
    <w:rsid w:val="00940539"/>
    <w:rsid w:val="009C0A6E"/>
    <w:rsid w:val="009F0CD0"/>
    <w:rsid w:val="00A26BE1"/>
    <w:rsid w:val="00A36E03"/>
    <w:rsid w:val="00A475AA"/>
    <w:rsid w:val="00A64732"/>
    <w:rsid w:val="00A664BD"/>
    <w:rsid w:val="00A9530F"/>
    <w:rsid w:val="00AB6556"/>
    <w:rsid w:val="00AF7E14"/>
    <w:rsid w:val="00B0376C"/>
    <w:rsid w:val="00B2116B"/>
    <w:rsid w:val="00B3760F"/>
    <w:rsid w:val="00B8461A"/>
    <w:rsid w:val="00B92AF9"/>
    <w:rsid w:val="00B93E89"/>
    <w:rsid w:val="00BA30A9"/>
    <w:rsid w:val="00BA3B66"/>
    <w:rsid w:val="00BB1BDA"/>
    <w:rsid w:val="00BD3676"/>
    <w:rsid w:val="00BE7490"/>
    <w:rsid w:val="00BE7F98"/>
    <w:rsid w:val="00BF57D0"/>
    <w:rsid w:val="00C03219"/>
    <w:rsid w:val="00C40BE8"/>
    <w:rsid w:val="00C43997"/>
    <w:rsid w:val="00C52593"/>
    <w:rsid w:val="00C54EAD"/>
    <w:rsid w:val="00C613BA"/>
    <w:rsid w:val="00C8240C"/>
    <w:rsid w:val="00CA1597"/>
    <w:rsid w:val="00CB253E"/>
    <w:rsid w:val="00D36C17"/>
    <w:rsid w:val="00D47C36"/>
    <w:rsid w:val="00D53960"/>
    <w:rsid w:val="00DB64B4"/>
    <w:rsid w:val="00DC2B6D"/>
    <w:rsid w:val="00DC2CF1"/>
    <w:rsid w:val="00DC3E44"/>
    <w:rsid w:val="00DD1F25"/>
    <w:rsid w:val="00E026AD"/>
    <w:rsid w:val="00E174F3"/>
    <w:rsid w:val="00E40323"/>
    <w:rsid w:val="00E42D6D"/>
    <w:rsid w:val="00E60684"/>
    <w:rsid w:val="00F1102F"/>
    <w:rsid w:val="00F1164D"/>
    <w:rsid w:val="00F13C8C"/>
    <w:rsid w:val="00F210C8"/>
    <w:rsid w:val="00F30FE2"/>
    <w:rsid w:val="00F54715"/>
    <w:rsid w:val="00F6534A"/>
    <w:rsid w:val="00F725E1"/>
    <w:rsid w:val="00F95AE4"/>
    <w:rsid w:val="00FB33F5"/>
    <w:rsid w:val="00FE0AC3"/>
    <w:rsid w:val="00FE685F"/>
    <w:rsid w:val="00FF263C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0F874E-6250-448E-8638-058B086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54EAD"/>
    <w:pPr>
      <w:keepNext/>
      <w:keepLines/>
      <w:numPr>
        <w:numId w:val="7"/>
      </w:numPr>
      <w:pBdr>
        <w:bottom w:val="double" w:sz="4" w:space="1" w:color="44546A" w:themeColor="text2"/>
      </w:pBdr>
      <w:spacing w:before="120"/>
      <w:jc w:val="center"/>
      <w:outlineLvl w:val="0"/>
    </w:pPr>
    <w:rPr>
      <w:rFonts w:eastAsiaTheme="majorEastAsia" w:cstheme="majorBidi"/>
      <w:b/>
      <w:smallCaps/>
      <w:color w:val="44546A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9530F"/>
    <w:pPr>
      <w:keepNext/>
      <w:keepLines/>
      <w:numPr>
        <w:ilvl w:val="1"/>
        <w:numId w:val="7"/>
      </w:numPr>
      <w:pBdr>
        <w:bottom w:val="single" w:sz="4" w:space="1" w:color="44546A" w:themeColor="text2"/>
      </w:pBdr>
      <w:spacing w:before="120"/>
      <w:jc w:val="center"/>
      <w:outlineLvl w:val="1"/>
    </w:pPr>
    <w:rPr>
      <w:rFonts w:eastAsiaTheme="majorEastAsia" w:cstheme="majorBidi"/>
      <w:b/>
      <w:caps/>
      <w:color w:val="44546A" w:themeColor="text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33F5"/>
    <w:pPr>
      <w:keepNext/>
      <w:keepLines/>
      <w:numPr>
        <w:ilvl w:val="2"/>
        <w:numId w:val="7"/>
      </w:numPr>
      <w:pBdr>
        <w:bottom w:val="wave" w:sz="6" w:space="1" w:color="44546A" w:themeColor="text2"/>
      </w:pBdr>
      <w:spacing w:before="120"/>
      <w:jc w:val="center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54EAD"/>
    <w:rPr>
      <w:rFonts w:ascii="Cambria" w:eastAsiaTheme="majorEastAsia" w:hAnsi="Cambria" w:cstheme="majorBidi"/>
      <w:b/>
      <w:smallCaps/>
      <w:color w:val="44546A" w:themeColor="text2"/>
      <w:sz w:val="28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9530F"/>
    <w:rPr>
      <w:rFonts w:ascii="Cambria" w:eastAsiaTheme="majorEastAsia" w:hAnsi="Cambria" w:cstheme="majorBidi"/>
      <w:b/>
      <w:caps/>
      <w:color w:val="44546A" w:themeColor="text2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FB33F5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F263C"/>
    <w:pPr>
      <w:tabs>
        <w:tab w:val="right" w:leader="dot" w:pos="8931"/>
      </w:tabs>
      <w:spacing w:after="100"/>
      <w:ind w:left="1134" w:hanging="1134"/>
      <w:jc w:val="center"/>
    </w:pPr>
    <w:rPr>
      <w:b/>
      <w:smallCaps/>
      <w:noProof/>
      <w:color w:val="44546A" w:themeColor="text2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631C11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CM22">
    <w:name w:val="CM22"/>
    <w:basedOn w:val="Default"/>
    <w:next w:val="Default"/>
    <w:rsid w:val="00631C11"/>
    <w:pPr>
      <w:spacing w:after="31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631C11"/>
    <w:pPr>
      <w:spacing w:line="308" w:lineRule="atLeast"/>
    </w:pPr>
    <w:rPr>
      <w:rFonts w:cs="Times New Roman"/>
      <w:color w:val="auto"/>
    </w:rPr>
  </w:style>
  <w:style w:type="paragraph" w:customStyle="1" w:styleId="lanak">
    <w:name w:val="Članak"/>
    <w:basedOn w:val="Normal"/>
    <w:autoRedefine/>
    <w:rsid w:val="00C54EAD"/>
    <w:pPr>
      <w:keepNext/>
      <w:spacing w:before="120"/>
      <w:jc w:val="center"/>
    </w:pPr>
    <w:rPr>
      <w:rFonts w:ascii="Arial" w:eastAsia="Times New Roman" w:hAnsi="Arial" w:cs="Times New Roman"/>
      <w:b/>
      <w:szCs w:val="24"/>
    </w:rPr>
  </w:style>
  <w:style w:type="paragraph" w:customStyle="1" w:styleId="normalin">
    <w:name w:val="normal_in"/>
    <w:basedOn w:val="Normal"/>
    <w:rsid w:val="00C54EAD"/>
    <w:pPr>
      <w:spacing w:after="0"/>
      <w:ind w:left="567"/>
    </w:pPr>
    <w:rPr>
      <w:rFonts w:ascii="Arial" w:eastAsia="Times New Roman" w:hAnsi="Arial" w:cs="Times New Roman"/>
      <w:szCs w:val="24"/>
    </w:rPr>
  </w:style>
  <w:style w:type="paragraph" w:customStyle="1" w:styleId="tb-na18">
    <w:name w:val="tb-na18"/>
    <w:basedOn w:val="Normal"/>
    <w:rsid w:val="000B6CC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-9-8">
    <w:name w:val="t-9-8"/>
    <w:basedOn w:val="Normal"/>
    <w:rsid w:val="000B6CC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rsid w:val="008325C5"/>
    <w:pPr>
      <w:numPr>
        <w:numId w:val="4"/>
      </w:numPr>
      <w:spacing w:line="276" w:lineRule="auto"/>
      <w:contextualSpacing/>
      <w:jc w:val="left"/>
    </w:pPr>
    <w:rPr>
      <w:rFonts w:ascii="Arial" w:eastAsia="Calibri" w:hAnsi="Arial" w:cs="Times New Roman"/>
      <w:lang w:eastAsia="en-US"/>
    </w:rPr>
  </w:style>
  <w:style w:type="paragraph" w:styleId="ListNumber">
    <w:name w:val="List Number"/>
    <w:basedOn w:val="Normal"/>
    <w:uiPriority w:val="99"/>
    <w:rsid w:val="008325C5"/>
    <w:pPr>
      <w:numPr>
        <w:numId w:val="5"/>
      </w:numPr>
      <w:spacing w:line="276" w:lineRule="auto"/>
      <w:contextualSpacing/>
      <w:jc w:val="left"/>
    </w:pPr>
    <w:rPr>
      <w:rFonts w:ascii="Arial" w:eastAsia="Calibri" w:hAnsi="Arial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E7ED8-CE8C-4EDD-AFF7-37E3B31E1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eksternalizaciji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eksternalizaciji</dc:title>
  <dc:subject/>
  <dc:creator>Danijel Bara</dc:creator>
  <cp:keywords/>
  <dc:description/>
  <cp:lastModifiedBy>Daniel Bara</cp:lastModifiedBy>
  <cp:revision>9</cp:revision>
  <dcterms:created xsi:type="dcterms:W3CDTF">2017-03-10T14:07:00Z</dcterms:created>
  <dcterms:modified xsi:type="dcterms:W3CDTF">2020-06-01T20:44:00Z</dcterms:modified>
</cp:coreProperties>
</file>